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0F" w:rsidRPr="000305BD" w:rsidRDefault="000305BD" w:rsidP="000305BD">
      <w:pPr>
        <w:jc w:val="center"/>
        <w:rPr>
          <w:b/>
          <w:sz w:val="36"/>
        </w:rPr>
      </w:pPr>
      <w:r w:rsidRPr="000305BD">
        <w:rPr>
          <w:b/>
          <w:sz w:val="36"/>
        </w:rPr>
        <w:t>Chef d’œuvre EVS</w:t>
      </w:r>
    </w:p>
    <w:p w:rsidR="000305BD" w:rsidRDefault="000305BD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7" name="Image 7" descr="U:\Documents\IMG-20210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Documents\IMG-20210127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5BD" w:rsidRDefault="000305BD">
      <w:r>
        <w:t xml:space="preserve">Les élèves d’EVS ont terminé leur Chef d’œuvre. Ils ont  crées « des paniers petit déjeuner » éco responsables, sains et  nutritionnellement équilibrés. </w:t>
      </w:r>
    </w:p>
    <w:p w:rsidR="000305BD" w:rsidRDefault="000305BD">
      <w:r>
        <w:t xml:space="preserve">Tous les élèves ont  présenté devant la classe son produit. </w:t>
      </w:r>
    </w:p>
    <w:p w:rsidR="000305BD" w:rsidRDefault="000305BD"/>
    <w:p w:rsidR="000305BD" w:rsidRDefault="000305BD"/>
    <w:p w:rsidR="000305BD" w:rsidRDefault="000305BD"/>
    <w:p w:rsidR="000305BD" w:rsidRDefault="000305BD"/>
    <w:p w:rsidR="000305BD" w:rsidRDefault="000305BD"/>
    <w:p w:rsidR="000305BD" w:rsidRDefault="000305BD"/>
    <w:p w:rsidR="000305BD" w:rsidRDefault="000305BD"/>
    <w:sectPr w:rsidR="000305BD" w:rsidSect="0023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5BD"/>
    <w:rsid w:val="000305BD"/>
    <w:rsid w:val="0023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2021-02-05T10:08:00Z</dcterms:created>
  <dcterms:modified xsi:type="dcterms:W3CDTF">2021-02-05T10:15:00Z</dcterms:modified>
</cp:coreProperties>
</file>